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1832" w14:textId="0FB65B68" w:rsidR="001D17D8" w:rsidRDefault="00907038" w:rsidP="008E0250">
      <w:pPr>
        <w:jc w:val="center"/>
        <w:rPr>
          <w:b/>
          <w:bCs/>
        </w:rPr>
      </w:pPr>
      <w:r>
        <w:rPr>
          <w:b/>
          <w:bCs/>
        </w:rPr>
        <w:t xml:space="preserve">       </w:t>
      </w:r>
      <w:proofErr w:type="gramStart"/>
      <w:r w:rsidR="008E0250">
        <w:rPr>
          <w:b/>
          <w:bCs/>
        </w:rPr>
        <w:t>AAUW  WESTCHESTER</w:t>
      </w:r>
      <w:proofErr w:type="gramEnd"/>
      <w:r w:rsidR="008E0250">
        <w:rPr>
          <w:b/>
          <w:bCs/>
        </w:rPr>
        <w:t xml:space="preserve"> BOARD MEETING</w:t>
      </w:r>
    </w:p>
    <w:p w14:paraId="518685E9" w14:textId="00C24518" w:rsidR="008E0250" w:rsidRDefault="004E7621" w:rsidP="008E0250">
      <w:pPr>
        <w:jc w:val="center"/>
        <w:rPr>
          <w:b/>
          <w:bCs/>
        </w:rPr>
      </w:pPr>
      <w:r>
        <w:rPr>
          <w:b/>
          <w:bCs/>
        </w:rPr>
        <w:t>January 5</w:t>
      </w:r>
      <w:r w:rsidR="008E0250">
        <w:rPr>
          <w:b/>
          <w:bCs/>
        </w:rPr>
        <w:t>, 20</w:t>
      </w:r>
      <w:r>
        <w:rPr>
          <w:b/>
          <w:bCs/>
        </w:rPr>
        <w:t>20</w:t>
      </w:r>
    </w:p>
    <w:p w14:paraId="37F33DE3" w14:textId="3764B6F7" w:rsidR="008E0250" w:rsidRDefault="008E0250" w:rsidP="008E0250">
      <w:r w:rsidRPr="00EA56EA">
        <w:rPr>
          <w:u w:val="single"/>
        </w:rPr>
        <w:t>Attendance</w:t>
      </w:r>
      <w:r w:rsidRPr="008E0250">
        <w:t xml:space="preserve">:  Marie McKellar, </w:t>
      </w:r>
      <w:proofErr w:type="spellStart"/>
      <w:r w:rsidR="00232743">
        <w:t>Lorrin</w:t>
      </w:r>
      <w:proofErr w:type="spellEnd"/>
      <w:r w:rsidR="00232743">
        <w:t xml:space="preserve"> Johnson, </w:t>
      </w:r>
      <w:r w:rsidRPr="008E0250">
        <w:t xml:space="preserve">Susan </w:t>
      </w:r>
      <w:proofErr w:type="spellStart"/>
      <w:r w:rsidRPr="008E0250">
        <w:t>Perko</w:t>
      </w:r>
      <w:proofErr w:type="spellEnd"/>
      <w:r w:rsidRPr="008E0250">
        <w:t>, Cynthia Plater, Judy Walsh,</w:t>
      </w:r>
      <w:r>
        <w:t xml:space="preserve"> Barbara Lehman, Susan Gardner, Carol McMillan, </w:t>
      </w:r>
      <w:r w:rsidR="004E7621">
        <w:t xml:space="preserve">Marilee </w:t>
      </w:r>
      <w:proofErr w:type="spellStart"/>
      <w:r w:rsidR="004E7621">
        <w:t>Scheuneman</w:t>
      </w:r>
      <w:proofErr w:type="spellEnd"/>
      <w:r w:rsidR="00232743">
        <w:t>, Cheryl Larsen</w:t>
      </w:r>
      <w:r w:rsidR="000E74E3">
        <w:t xml:space="preserve"> </w:t>
      </w:r>
    </w:p>
    <w:p w14:paraId="2FACD5AE" w14:textId="6CC981BA" w:rsidR="008E0250" w:rsidRDefault="008E0250" w:rsidP="008E0250">
      <w:r>
        <w:t>The meeting was called to order by Marie McKellar</w:t>
      </w:r>
      <w:r w:rsidR="00E50F14">
        <w:t xml:space="preserve"> at </w:t>
      </w:r>
      <w:r w:rsidR="004E7621">
        <w:t>12:15 p.</w:t>
      </w:r>
      <w:r w:rsidR="00E50F14">
        <w:t>m.</w:t>
      </w:r>
    </w:p>
    <w:p w14:paraId="5140DD5D" w14:textId="692EA853" w:rsidR="008E0250" w:rsidRDefault="008E0250" w:rsidP="008E0250">
      <w:r>
        <w:t xml:space="preserve">The minutes of the </w:t>
      </w:r>
      <w:r w:rsidR="004E7621">
        <w:t>November 6</w:t>
      </w:r>
      <w:r>
        <w:t>, 2019 meeting were approved as written.</w:t>
      </w:r>
    </w:p>
    <w:p w14:paraId="7BDD40AE" w14:textId="7917A0E9" w:rsidR="00232743" w:rsidRDefault="00232743" w:rsidP="008E0250">
      <w:r w:rsidRPr="00EA56EA">
        <w:rPr>
          <w:u w:val="single"/>
        </w:rPr>
        <w:t>Treasurer’s report</w:t>
      </w:r>
      <w:r>
        <w:t xml:space="preserve">. Susan Gardner </w:t>
      </w:r>
      <w:r w:rsidR="004E7621">
        <w:t>provided</w:t>
      </w:r>
      <w:r w:rsidR="00A263FD">
        <w:t xml:space="preserve"> the final reconciliation for the December holiday luncheon at Tesoro </w:t>
      </w:r>
      <w:proofErr w:type="spellStart"/>
      <w:r w:rsidR="00A263FD">
        <w:t>D’Italia</w:t>
      </w:r>
      <w:proofErr w:type="spellEnd"/>
      <w:r w:rsidR="00A263FD">
        <w:t xml:space="preserve"> showing a surplus of $435.00. Susan requested that she be advised of expenditure details when Branch debit cards are used so that she can properly categorize amounts and not have to lump everything together as miscellaneous. </w:t>
      </w:r>
    </w:p>
    <w:p w14:paraId="67890E82" w14:textId="387781A3" w:rsidR="008E0250" w:rsidRDefault="008E0250" w:rsidP="008E0250">
      <w:r w:rsidRPr="00EA56EA">
        <w:rPr>
          <w:u w:val="single"/>
        </w:rPr>
        <w:t>Membership</w:t>
      </w:r>
      <w:r w:rsidR="00232743">
        <w:t>.</w:t>
      </w:r>
      <w:r>
        <w:t xml:space="preserve"> Currently we have </w:t>
      </w:r>
      <w:r w:rsidR="00232743">
        <w:t>16</w:t>
      </w:r>
      <w:r w:rsidR="00A263FD">
        <w:t>5</w:t>
      </w:r>
      <w:r>
        <w:t xml:space="preserve"> members.</w:t>
      </w:r>
      <w:r w:rsidR="00232743">
        <w:t xml:space="preserve">  </w:t>
      </w:r>
    </w:p>
    <w:p w14:paraId="17E52420" w14:textId="39C91AFF" w:rsidR="004F71D4" w:rsidRDefault="00131AED" w:rsidP="004F71D4">
      <w:r w:rsidRPr="009F6411">
        <w:rPr>
          <w:u w:val="single"/>
        </w:rPr>
        <w:t>Fund Drive</w:t>
      </w:r>
      <w:r>
        <w:t xml:space="preserve">. </w:t>
      </w:r>
      <w:r w:rsidR="0078787A">
        <w:t xml:space="preserve">Mary Logan who was unable to attend the meeting provided a number of updates via email.  Specifically, she noted that 45 members donated $6125 this year during the annual fund drive. She advised that she is following up with SUNY Purchase </w:t>
      </w:r>
      <w:r w:rsidR="009F6411">
        <w:t>to find</w:t>
      </w:r>
      <w:r w:rsidR="0078787A">
        <w:t xml:space="preserve"> a journalism student </w:t>
      </w:r>
      <w:r w:rsidR="009F6411">
        <w:t>who could become</w:t>
      </w:r>
      <w:r w:rsidR="0078787A">
        <w:t xml:space="preserve"> an intern with AAUW</w:t>
      </w:r>
      <w:r w:rsidR="009F6411">
        <w:t xml:space="preserve">. Mary said </w:t>
      </w:r>
      <w:r w:rsidR="0078787A">
        <w:t xml:space="preserve">that she will </w:t>
      </w:r>
      <w:r w:rsidR="009F6411">
        <w:t xml:space="preserve">also </w:t>
      </w:r>
      <w:r w:rsidR="0078787A">
        <w:t>be following up on the application with AAUW National regarding the Start Smart application.</w:t>
      </w:r>
    </w:p>
    <w:p w14:paraId="65F68A61" w14:textId="6192526C" w:rsidR="001F5B39" w:rsidRDefault="001F5B39" w:rsidP="001271AC">
      <w:r w:rsidRPr="00EA56EA">
        <w:rPr>
          <w:u w:val="single"/>
        </w:rPr>
        <w:t xml:space="preserve">Nominating </w:t>
      </w:r>
      <w:r w:rsidR="003A70A2">
        <w:rPr>
          <w:u w:val="single"/>
        </w:rPr>
        <w:t>Branch Project</w:t>
      </w:r>
      <w:r>
        <w:t xml:space="preserve">. The proposed slate of officers is as follows: </w:t>
      </w:r>
    </w:p>
    <w:p w14:paraId="52583F59" w14:textId="77777777" w:rsidR="001F5B39" w:rsidRDefault="001F5B39" w:rsidP="001F5B39">
      <w:pPr>
        <w:spacing w:line="240" w:lineRule="auto"/>
      </w:pPr>
      <w:r>
        <w:t xml:space="preserve">Co-Presidents: </w:t>
      </w:r>
      <w:proofErr w:type="spellStart"/>
      <w:r>
        <w:t>Lorrin</w:t>
      </w:r>
      <w:proofErr w:type="spellEnd"/>
      <w:r>
        <w:t xml:space="preserve"> Johnson, Ellen </w:t>
      </w:r>
      <w:proofErr w:type="spellStart"/>
      <w:r>
        <w:t>Leuner</w:t>
      </w:r>
      <w:proofErr w:type="spellEnd"/>
    </w:p>
    <w:p w14:paraId="0874EC9E" w14:textId="1E832202" w:rsidR="001F5B39" w:rsidRDefault="001F5B39" w:rsidP="001F5B39">
      <w:pPr>
        <w:spacing w:line="240" w:lineRule="auto"/>
      </w:pPr>
      <w:r>
        <w:t>Co-Vice Presidents for Membership: Marge Kingsley, Judy Walsh</w:t>
      </w:r>
    </w:p>
    <w:p w14:paraId="6704F6AD" w14:textId="77777777" w:rsidR="001F5B39" w:rsidRDefault="001F5B39" w:rsidP="001F5B39">
      <w:pPr>
        <w:spacing w:line="240" w:lineRule="auto"/>
      </w:pPr>
      <w:r>
        <w:t xml:space="preserve">Co-VPs for Programs: Barbara Lehman, Susan </w:t>
      </w:r>
      <w:proofErr w:type="spellStart"/>
      <w:r>
        <w:t>Perko</w:t>
      </w:r>
      <w:proofErr w:type="spellEnd"/>
    </w:p>
    <w:p w14:paraId="52045003" w14:textId="77777777" w:rsidR="001F5B39" w:rsidRDefault="001F5B39" w:rsidP="001F5B39">
      <w:pPr>
        <w:spacing w:line="240" w:lineRule="auto"/>
      </w:pPr>
      <w:r>
        <w:t>Co-Recording Secretaries: Roberta Michael, Elaine Weiss</w:t>
      </w:r>
    </w:p>
    <w:p w14:paraId="1E199103" w14:textId="10DBE82D" w:rsidR="001F5B39" w:rsidRDefault="001F5B39" w:rsidP="001F5B39">
      <w:pPr>
        <w:spacing w:line="240" w:lineRule="auto"/>
      </w:pPr>
      <w:r>
        <w:t>Corresponding Secretary: R</w:t>
      </w:r>
      <w:r w:rsidR="002874C5">
        <w:t>ene</w:t>
      </w:r>
      <w:bookmarkStart w:id="0" w:name="_GoBack"/>
      <w:bookmarkEnd w:id="0"/>
      <w:r>
        <w:t xml:space="preserve"> Parmar</w:t>
      </w:r>
    </w:p>
    <w:p w14:paraId="27BC770D" w14:textId="76747CC7" w:rsidR="001F5B39" w:rsidRDefault="003A70A2" w:rsidP="001F5B39">
      <w:pPr>
        <w:spacing w:line="240" w:lineRule="auto"/>
      </w:pPr>
      <w:r>
        <w:t>Co-</w:t>
      </w:r>
      <w:r w:rsidR="001F5B39">
        <w:t>Treasurer</w:t>
      </w:r>
      <w:r>
        <w:t>s</w:t>
      </w:r>
      <w:r w:rsidR="001F5B39">
        <w:t>: Susan Gardner, Cynthia Plater</w:t>
      </w:r>
    </w:p>
    <w:p w14:paraId="57CCCD31" w14:textId="0DD9DE75" w:rsidR="00C44EDF" w:rsidRDefault="00C44EDF" w:rsidP="001271AC">
      <w:r>
        <w:t xml:space="preserve"> </w:t>
      </w:r>
      <w:r w:rsidR="001F5B39">
        <w:br/>
        <w:t>In the context of the di</w:t>
      </w:r>
      <w:r w:rsidR="009F6411">
        <w:t>scussion regarding Elaine Weiss’</w:t>
      </w:r>
      <w:r w:rsidR="001F5B39">
        <w:t xml:space="preserve"> availability to act as Secretary </w:t>
      </w:r>
      <w:r w:rsidR="009F6411">
        <w:t>for</w:t>
      </w:r>
      <w:r w:rsidR="001F5B39">
        <w:t xml:space="preserve"> Wednesday </w:t>
      </w:r>
      <w:r w:rsidR="009F6411">
        <w:t>meetings</w:t>
      </w:r>
      <w:r w:rsidR="001F5B39">
        <w:t xml:space="preserve">, there was some discussion </w:t>
      </w:r>
      <w:r w:rsidR="009F6411">
        <w:t xml:space="preserve">about </w:t>
      </w:r>
      <w:r w:rsidR="001F5B39">
        <w:t>and interest in holding more Saturday</w:t>
      </w:r>
      <w:r w:rsidR="009F6411">
        <w:t xml:space="preserve"> meeting</w:t>
      </w:r>
      <w:r w:rsidR="001F5B39">
        <w:t xml:space="preserve">s as a way also to enable more working AAUW members and potential members to join and participate.  </w:t>
      </w:r>
    </w:p>
    <w:p w14:paraId="4A5934F4" w14:textId="5A5FB9EF" w:rsidR="00EA56EA" w:rsidRDefault="00EA56EA" w:rsidP="001271AC">
      <w:r w:rsidRPr="00EA56EA">
        <w:rPr>
          <w:u w:val="single"/>
        </w:rPr>
        <w:t>EYO Update</w:t>
      </w:r>
      <w:r>
        <w:t xml:space="preserve">. </w:t>
      </w:r>
      <w:proofErr w:type="spellStart"/>
      <w:r>
        <w:t>Lorrin</w:t>
      </w:r>
      <w:proofErr w:type="spellEnd"/>
      <w:r>
        <w:t xml:space="preserve"> Johnson reported on progress relating to the EYO conference noting that the Empire Branch is actively involved and that 3 meetings had been held during November and December coupled with extensive communications over the internet and phone.  </w:t>
      </w:r>
      <w:r w:rsidR="009F6411">
        <w:t xml:space="preserve">The </w:t>
      </w:r>
      <w:r>
        <w:t xml:space="preserve">NYC </w:t>
      </w:r>
      <w:r w:rsidR="009F6411">
        <w:t xml:space="preserve">grant application is </w:t>
      </w:r>
      <w:r>
        <w:t xml:space="preserve">still </w:t>
      </w:r>
      <w:r w:rsidR="009F6411">
        <w:t>being processed</w:t>
      </w:r>
      <w:r>
        <w:t xml:space="preserve">. It is hoped that there will be 15 workshops with no more than 14 participants per session; a few more workshop leaders are still needed. </w:t>
      </w:r>
      <w:r w:rsidR="003A70A2" w:rsidRPr="003A70A2">
        <w:t>The date is March 14 and the location is the College of Mount Saint Vincent.</w:t>
      </w:r>
    </w:p>
    <w:p w14:paraId="1774DC01" w14:textId="5535EA08" w:rsidR="00EA56EA" w:rsidRPr="00EA56EA" w:rsidRDefault="00EA56EA" w:rsidP="001271AC">
      <w:r w:rsidRPr="00EA56EA">
        <w:rPr>
          <w:u w:val="single"/>
        </w:rPr>
        <w:lastRenderedPageBreak/>
        <w:t>February Branch meeting</w:t>
      </w:r>
      <w:r w:rsidRPr="00EA56EA">
        <w:t xml:space="preserve">. The meeting on African American </w:t>
      </w:r>
      <w:r>
        <w:t xml:space="preserve">Women and Empowerment will be coordinated by </w:t>
      </w:r>
      <w:proofErr w:type="spellStart"/>
      <w:r>
        <w:t>Lorrin</w:t>
      </w:r>
      <w:proofErr w:type="spellEnd"/>
      <w:r>
        <w:t xml:space="preserve"> Johnson and will take place on February 5, 2020 at 10:30 a.m. at the </w:t>
      </w:r>
      <w:proofErr w:type="spellStart"/>
      <w:r>
        <w:t>Gree</w:t>
      </w:r>
      <w:r w:rsidR="00D87AE1">
        <w:t>nburgh</w:t>
      </w:r>
      <w:proofErr w:type="spellEnd"/>
      <w:r w:rsidR="00D87AE1">
        <w:t xml:space="preserve"> Library. </w:t>
      </w:r>
    </w:p>
    <w:p w14:paraId="44979407" w14:textId="77777777" w:rsidR="003A70A2" w:rsidRPr="003A70A2" w:rsidRDefault="0078787A" w:rsidP="003A70A2">
      <w:pPr>
        <w:shd w:val="clear" w:color="auto" w:fill="FFFFFF"/>
        <w:spacing w:after="0" w:line="240" w:lineRule="auto"/>
      </w:pPr>
      <w:r w:rsidRPr="00EA56EA">
        <w:rPr>
          <w:u w:val="single"/>
        </w:rPr>
        <w:t>New Business</w:t>
      </w:r>
      <w:r>
        <w:t xml:space="preserve">. </w:t>
      </w:r>
      <w:r w:rsidR="000E74E3">
        <w:t xml:space="preserve"> </w:t>
      </w:r>
      <w:r>
        <w:t xml:space="preserve">Marilee </w:t>
      </w:r>
      <w:proofErr w:type="spellStart"/>
      <w:r>
        <w:t>Scheuneman</w:t>
      </w:r>
      <w:proofErr w:type="spellEnd"/>
      <w:r>
        <w:t xml:space="preserve"> advised that </w:t>
      </w:r>
      <w:r w:rsidR="001F5B39">
        <w:t>our</w:t>
      </w:r>
      <w:r>
        <w:t xml:space="preserve"> September branch meeting speaker, </w:t>
      </w:r>
      <w:proofErr w:type="spellStart"/>
      <w:r>
        <w:t>Josyane</w:t>
      </w:r>
      <w:proofErr w:type="spellEnd"/>
      <w:r>
        <w:t xml:space="preserve"> Colwell, </w:t>
      </w:r>
      <w:r w:rsidR="001F5B39">
        <w:t>wa</w:t>
      </w:r>
      <w:r>
        <w:t xml:space="preserve">s inviting a representative group of members to be her guests for lunch at her elegant café and wine bar, Le Moulin, in southwest Yonkers.  The date </w:t>
      </w:r>
      <w:r w:rsidR="001F5B39">
        <w:t>will be</w:t>
      </w:r>
      <w:r>
        <w:t xml:space="preserve"> Friday, January 24 at 12:30.  </w:t>
      </w:r>
      <w:r w:rsidR="001F5B39">
        <w:t>The Board agreed that the members would be selected by lottery, organized by Marilee, from those who sought to attend.</w:t>
      </w:r>
      <w:r w:rsidR="003A70A2">
        <w:t xml:space="preserve">  </w:t>
      </w:r>
      <w:r w:rsidR="003A70A2" w:rsidRPr="003A70A2">
        <w:t xml:space="preserve">Marilee </w:t>
      </w:r>
      <w:proofErr w:type="spellStart"/>
      <w:r w:rsidR="003A70A2" w:rsidRPr="003A70A2">
        <w:t>Scheuneman</w:t>
      </w:r>
      <w:proofErr w:type="spellEnd"/>
      <w:r w:rsidR="003A70A2" w:rsidRPr="003A70A2">
        <w:t xml:space="preserve"> will be included and will organize the gathering.  Eleven other members will be chosen by lottery.</w:t>
      </w:r>
    </w:p>
    <w:p w14:paraId="383FE084" w14:textId="77777777" w:rsidR="003A70A2" w:rsidRDefault="003A70A2" w:rsidP="003A70A2">
      <w:pPr>
        <w:shd w:val="clear" w:color="auto" w:fill="FFFFFF"/>
        <w:spacing w:after="0" w:line="240" w:lineRule="auto"/>
      </w:pPr>
    </w:p>
    <w:p w14:paraId="5CD39226" w14:textId="1CBAC9DB" w:rsidR="003A70A2" w:rsidRPr="003A70A2" w:rsidRDefault="003A70A2" w:rsidP="003A70A2">
      <w:pPr>
        <w:shd w:val="clear" w:color="auto" w:fill="FFFFFF"/>
        <w:spacing w:after="0" w:line="240" w:lineRule="auto"/>
      </w:pPr>
      <w:r>
        <w:t xml:space="preserve">Post </w:t>
      </w:r>
      <w:r w:rsidRPr="003A70A2">
        <w:t>O</w:t>
      </w:r>
      <w:r>
        <w:t>ffice</w:t>
      </w:r>
      <w:r w:rsidRPr="003A70A2">
        <w:t xml:space="preserve"> Key for the Branch: Discussion ensued about the Branch Mailing Address. Currently the Mailing address is a P O Box, but a P O Box is not good for IRS purposes.  Carol McMillan will research a physical address, possibly connected with a UPS store and will report at a future meeting.</w:t>
      </w:r>
    </w:p>
    <w:p w14:paraId="3B9AAF32" w14:textId="77777777" w:rsidR="003A70A2" w:rsidRPr="003A70A2" w:rsidRDefault="003A70A2" w:rsidP="003A70A2">
      <w:pPr>
        <w:shd w:val="clear" w:color="auto" w:fill="FFFFFF"/>
        <w:spacing w:after="0" w:line="240" w:lineRule="auto"/>
      </w:pPr>
    </w:p>
    <w:p w14:paraId="106012CB" w14:textId="780559EF" w:rsidR="00D87AE1" w:rsidRDefault="00D87AE1" w:rsidP="0078787A">
      <w:r>
        <w:t xml:space="preserve">A renewal reminder for the Westchester Women’s Agenda was received and discussed. It was agreed that our Branch would renew at $100 </w:t>
      </w:r>
      <w:r w:rsidR="009F6411">
        <w:t>this year</w:t>
      </w:r>
      <w:r>
        <w:t xml:space="preserve"> but it was also </w:t>
      </w:r>
      <w:r w:rsidR="009F6411">
        <w:t>suggested</w:t>
      </w:r>
      <w:r>
        <w:t xml:space="preserve"> that Jane </w:t>
      </w:r>
      <w:proofErr w:type="spellStart"/>
      <w:r>
        <w:t>Pendergast</w:t>
      </w:r>
      <w:proofErr w:type="spellEnd"/>
      <w:r>
        <w:t xml:space="preserve"> be invited to a Board meeting to ascertain synergies and possible collaborations</w:t>
      </w:r>
      <w:r w:rsidR="009F6411">
        <w:t xml:space="preserve"> with the Westchester Women’s Agenda</w:t>
      </w:r>
      <w:r>
        <w:t xml:space="preserve">.  </w:t>
      </w:r>
      <w:r w:rsidR="00FD0C5C">
        <w:t xml:space="preserve">                                                                                                                                                                                                                                                                                                                                                                          </w:t>
      </w:r>
    </w:p>
    <w:p w14:paraId="202A1EF1" w14:textId="26395A63" w:rsidR="008E0250" w:rsidRDefault="0078787A" w:rsidP="000E74E3">
      <w:r>
        <w:t>T</w:t>
      </w:r>
      <w:r w:rsidR="000E74E3">
        <w:t>he meeting was adjourned</w:t>
      </w:r>
      <w:r w:rsidR="00E50F14">
        <w:t xml:space="preserve"> at </w:t>
      </w:r>
      <w:r>
        <w:t xml:space="preserve">1:15 </w:t>
      </w:r>
      <w:r w:rsidR="00E50F14">
        <w:t>p.m</w:t>
      </w:r>
      <w:r w:rsidR="000E74E3">
        <w:t>.</w:t>
      </w:r>
    </w:p>
    <w:p w14:paraId="74E1D655" w14:textId="72A76511" w:rsidR="00FF499B" w:rsidRDefault="00FF499B" w:rsidP="000E74E3">
      <w:r>
        <w:t>Submitted by Cheryl Larsen, Co-Recording Secretary</w:t>
      </w:r>
    </w:p>
    <w:sectPr w:rsidR="00FF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B6B"/>
    <w:multiLevelType w:val="hybridMultilevel"/>
    <w:tmpl w:val="3AEA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687A"/>
    <w:multiLevelType w:val="hybridMultilevel"/>
    <w:tmpl w:val="9E56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773AF"/>
    <w:multiLevelType w:val="hybridMultilevel"/>
    <w:tmpl w:val="8CCC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57C93"/>
    <w:multiLevelType w:val="hybridMultilevel"/>
    <w:tmpl w:val="80AE0F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3C060F5"/>
    <w:multiLevelType w:val="hybridMultilevel"/>
    <w:tmpl w:val="9F9461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250"/>
    <w:rsid w:val="000B5425"/>
    <w:rsid w:val="000E1F51"/>
    <w:rsid w:val="000E74E3"/>
    <w:rsid w:val="001271AC"/>
    <w:rsid w:val="00131AED"/>
    <w:rsid w:val="0016423F"/>
    <w:rsid w:val="001D17D8"/>
    <w:rsid w:val="001F5B39"/>
    <w:rsid w:val="0022207F"/>
    <w:rsid w:val="00232743"/>
    <w:rsid w:val="00281D74"/>
    <w:rsid w:val="002874C5"/>
    <w:rsid w:val="002E3EF6"/>
    <w:rsid w:val="00323A34"/>
    <w:rsid w:val="00340EF8"/>
    <w:rsid w:val="00387FA3"/>
    <w:rsid w:val="003A5A60"/>
    <w:rsid w:val="003A70A2"/>
    <w:rsid w:val="004B66BB"/>
    <w:rsid w:val="004E7621"/>
    <w:rsid w:val="004F71D4"/>
    <w:rsid w:val="005340AC"/>
    <w:rsid w:val="006F1EAE"/>
    <w:rsid w:val="00736A6F"/>
    <w:rsid w:val="007564E5"/>
    <w:rsid w:val="0078787A"/>
    <w:rsid w:val="0080168B"/>
    <w:rsid w:val="008E0250"/>
    <w:rsid w:val="00907038"/>
    <w:rsid w:val="0093611F"/>
    <w:rsid w:val="00992BF2"/>
    <w:rsid w:val="009F4BC3"/>
    <w:rsid w:val="009F6411"/>
    <w:rsid w:val="00A146B1"/>
    <w:rsid w:val="00A263FD"/>
    <w:rsid w:val="00AE4071"/>
    <w:rsid w:val="00B53000"/>
    <w:rsid w:val="00B64DCB"/>
    <w:rsid w:val="00C02034"/>
    <w:rsid w:val="00C44EDF"/>
    <w:rsid w:val="00C73314"/>
    <w:rsid w:val="00C90F71"/>
    <w:rsid w:val="00CF63B7"/>
    <w:rsid w:val="00D335CE"/>
    <w:rsid w:val="00D50B08"/>
    <w:rsid w:val="00D60C2D"/>
    <w:rsid w:val="00D65072"/>
    <w:rsid w:val="00D87AE1"/>
    <w:rsid w:val="00D901CC"/>
    <w:rsid w:val="00DC39CE"/>
    <w:rsid w:val="00DE56DB"/>
    <w:rsid w:val="00E21C3B"/>
    <w:rsid w:val="00E43B22"/>
    <w:rsid w:val="00E50F14"/>
    <w:rsid w:val="00EA56EA"/>
    <w:rsid w:val="00EF2A4B"/>
    <w:rsid w:val="00F829CF"/>
    <w:rsid w:val="00FA216E"/>
    <w:rsid w:val="00FA2AF2"/>
    <w:rsid w:val="00FD0C5C"/>
    <w:rsid w:val="00FF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4EDF"/>
  <w15:docId w15:val="{3D8052C2-F202-154C-B997-2394CEFE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74"/>
    <w:pPr>
      <w:ind w:left="720"/>
      <w:contextualSpacing/>
    </w:pPr>
  </w:style>
  <w:style w:type="character" w:styleId="Hyperlink">
    <w:name w:val="Hyperlink"/>
    <w:basedOn w:val="DefaultParagraphFont"/>
    <w:uiPriority w:val="99"/>
    <w:semiHidden/>
    <w:unhideWhenUsed/>
    <w:rsid w:val="0078787A"/>
    <w:rPr>
      <w:color w:val="0563C1" w:themeColor="hyperlink"/>
      <w:u w:val="single"/>
    </w:rPr>
  </w:style>
  <w:style w:type="character" w:customStyle="1" w:styleId="yiv5821477164apple-tab-span">
    <w:name w:val="yiv5821477164apple-tab-span"/>
    <w:basedOn w:val="DefaultParagraphFont"/>
    <w:rsid w:val="003A70A2"/>
  </w:style>
  <w:style w:type="character" w:customStyle="1" w:styleId="apple-converted-space">
    <w:name w:val="apple-converted-space"/>
    <w:basedOn w:val="DefaultParagraphFont"/>
    <w:rsid w:val="003A70A2"/>
  </w:style>
  <w:style w:type="character" w:customStyle="1" w:styleId="yiv5821477164">
    <w:name w:val="yiv5821477164"/>
    <w:basedOn w:val="DefaultParagraphFont"/>
    <w:rsid w:val="003A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6375">
      <w:bodyDiv w:val="1"/>
      <w:marLeft w:val="0"/>
      <w:marRight w:val="0"/>
      <w:marTop w:val="0"/>
      <w:marBottom w:val="0"/>
      <w:divBdr>
        <w:top w:val="none" w:sz="0" w:space="0" w:color="auto"/>
        <w:left w:val="none" w:sz="0" w:space="0" w:color="auto"/>
        <w:bottom w:val="none" w:sz="0" w:space="0" w:color="auto"/>
        <w:right w:val="none" w:sz="0" w:space="0" w:color="auto"/>
      </w:divBdr>
      <w:divsChild>
        <w:div w:id="587886778">
          <w:marLeft w:val="0"/>
          <w:marRight w:val="0"/>
          <w:marTop w:val="0"/>
          <w:marBottom w:val="0"/>
          <w:divBdr>
            <w:top w:val="none" w:sz="0" w:space="0" w:color="auto"/>
            <w:left w:val="none" w:sz="0" w:space="0" w:color="auto"/>
            <w:bottom w:val="none" w:sz="0" w:space="0" w:color="auto"/>
            <w:right w:val="none" w:sz="0" w:space="0" w:color="auto"/>
          </w:divBdr>
        </w:div>
        <w:div w:id="1071386566">
          <w:marLeft w:val="0"/>
          <w:marRight w:val="0"/>
          <w:marTop w:val="0"/>
          <w:marBottom w:val="0"/>
          <w:divBdr>
            <w:top w:val="none" w:sz="0" w:space="0" w:color="auto"/>
            <w:left w:val="none" w:sz="0" w:space="0" w:color="auto"/>
            <w:bottom w:val="none" w:sz="0" w:space="0" w:color="auto"/>
            <w:right w:val="none" w:sz="0" w:space="0" w:color="auto"/>
          </w:divBdr>
        </w:div>
        <w:div w:id="548344675">
          <w:marLeft w:val="0"/>
          <w:marRight w:val="0"/>
          <w:marTop w:val="0"/>
          <w:marBottom w:val="0"/>
          <w:divBdr>
            <w:top w:val="none" w:sz="0" w:space="0" w:color="auto"/>
            <w:left w:val="none" w:sz="0" w:space="0" w:color="auto"/>
            <w:bottom w:val="none" w:sz="0" w:space="0" w:color="auto"/>
            <w:right w:val="none" w:sz="0" w:space="0" w:color="auto"/>
          </w:divBdr>
        </w:div>
        <w:div w:id="1251083425">
          <w:marLeft w:val="0"/>
          <w:marRight w:val="0"/>
          <w:marTop w:val="0"/>
          <w:marBottom w:val="0"/>
          <w:divBdr>
            <w:top w:val="none" w:sz="0" w:space="0" w:color="auto"/>
            <w:left w:val="none" w:sz="0" w:space="0" w:color="auto"/>
            <w:bottom w:val="none" w:sz="0" w:space="0" w:color="auto"/>
            <w:right w:val="none" w:sz="0" w:space="0" w:color="auto"/>
          </w:divBdr>
        </w:div>
        <w:div w:id="398481685">
          <w:marLeft w:val="0"/>
          <w:marRight w:val="0"/>
          <w:marTop w:val="0"/>
          <w:marBottom w:val="0"/>
          <w:divBdr>
            <w:top w:val="none" w:sz="0" w:space="0" w:color="auto"/>
            <w:left w:val="none" w:sz="0" w:space="0" w:color="auto"/>
            <w:bottom w:val="none" w:sz="0" w:space="0" w:color="auto"/>
            <w:right w:val="none" w:sz="0" w:space="0" w:color="auto"/>
          </w:divBdr>
        </w:div>
        <w:div w:id="352078886">
          <w:marLeft w:val="0"/>
          <w:marRight w:val="0"/>
          <w:marTop w:val="0"/>
          <w:marBottom w:val="0"/>
          <w:divBdr>
            <w:top w:val="none" w:sz="0" w:space="0" w:color="auto"/>
            <w:left w:val="none" w:sz="0" w:space="0" w:color="auto"/>
            <w:bottom w:val="none" w:sz="0" w:space="0" w:color="auto"/>
            <w:right w:val="none" w:sz="0" w:space="0" w:color="auto"/>
          </w:divBdr>
        </w:div>
        <w:div w:id="1820686000">
          <w:marLeft w:val="0"/>
          <w:marRight w:val="0"/>
          <w:marTop w:val="0"/>
          <w:marBottom w:val="0"/>
          <w:divBdr>
            <w:top w:val="none" w:sz="0" w:space="0" w:color="auto"/>
            <w:left w:val="none" w:sz="0" w:space="0" w:color="auto"/>
            <w:bottom w:val="none" w:sz="0" w:space="0" w:color="auto"/>
            <w:right w:val="none" w:sz="0" w:space="0" w:color="auto"/>
          </w:divBdr>
        </w:div>
        <w:div w:id="1676498820">
          <w:marLeft w:val="0"/>
          <w:marRight w:val="0"/>
          <w:marTop w:val="0"/>
          <w:marBottom w:val="0"/>
          <w:divBdr>
            <w:top w:val="none" w:sz="0" w:space="0" w:color="auto"/>
            <w:left w:val="none" w:sz="0" w:space="0" w:color="auto"/>
            <w:bottom w:val="none" w:sz="0" w:space="0" w:color="auto"/>
            <w:right w:val="none" w:sz="0" w:space="0" w:color="auto"/>
          </w:divBdr>
        </w:div>
      </w:divsChild>
    </w:div>
    <w:div w:id="325019825">
      <w:bodyDiv w:val="1"/>
      <w:marLeft w:val="0"/>
      <w:marRight w:val="0"/>
      <w:marTop w:val="0"/>
      <w:marBottom w:val="0"/>
      <w:divBdr>
        <w:top w:val="none" w:sz="0" w:space="0" w:color="auto"/>
        <w:left w:val="none" w:sz="0" w:space="0" w:color="auto"/>
        <w:bottom w:val="none" w:sz="0" w:space="0" w:color="auto"/>
        <w:right w:val="none" w:sz="0" w:space="0" w:color="auto"/>
      </w:divBdr>
    </w:div>
    <w:div w:id="882787408">
      <w:bodyDiv w:val="1"/>
      <w:marLeft w:val="0"/>
      <w:marRight w:val="0"/>
      <w:marTop w:val="0"/>
      <w:marBottom w:val="0"/>
      <w:divBdr>
        <w:top w:val="none" w:sz="0" w:space="0" w:color="auto"/>
        <w:left w:val="none" w:sz="0" w:space="0" w:color="auto"/>
        <w:bottom w:val="none" w:sz="0" w:space="0" w:color="auto"/>
        <w:right w:val="none" w:sz="0" w:space="0" w:color="auto"/>
      </w:divBdr>
    </w:div>
    <w:div w:id="17464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larsen</dc:creator>
  <cp:lastModifiedBy>Microsoft Office User</cp:lastModifiedBy>
  <cp:revision>3</cp:revision>
  <cp:lastPrinted>2020-01-09T14:22:00Z</cp:lastPrinted>
  <dcterms:created xsi:type="dcterms:W3CDTF">2020-01-10T22:52:00Z</dcterms:created>
  <dcterms:modified xsi:type="dcterms:W3CDTF">2020-02-06T01:30:00Z</dcterms:modified>
</cp:coreProperties>
</file>